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6803CD0" w14:textId="77777777" w:rsidR="001F4FA0" w:rsidRPr="001F4FA0" w:rsidRDefault="001F4FA0" w:rsidP="001F4FA0">
      <w:pPr>
        <w:pStyle w:val="a3"/>
        <w:jc w:val="right"/>
        <w:rPr>
          <w:rFonts w:ascii="GHEA Grapalat" w:hAnsi="GHEA Grapalat" w:cs="Sylfaen"/>
          <w:sz w:val="18"/>
          <w:szCs w:val="24"/>
        </w:rPr>
      </w:pPr>
      <w:r w:rsidRPr="001F4FA0">
        <w:rPr>
          <w:rFonts w:ascii="GHEA Grapalat" w:hAnsi="GHEA Grapalat" w:cs="Sylfaen"/>
          <w:sz w:val="18"/>
          <w:szCs w:val="24"/>
        </w:rPr>
        <w:t>Appendix N6</w:t>
      </w:r>
    </w:p>
    <w:p w14:paraId="20A9B8D4" w14:textId="77777777" w:rsidR="001F4FA0" w:rsidRPr="001F4FA0" w:rsidRDefault="001F4FA0" w:rsidP="001F4FA0">
      <w:pPr>
        <w:pStyle w:val="a3"/>
        <w:jc w:val="right"/>
        <w:rPr>
          <w:rFonts w:ascii="GHEA Grapalat" w:hAnsi="GHEA Grapalat" w:cs="Sylfaen"/>
          <w:sz w:val="18"/>
          <w:szCs w:val="24"/>
        </w:rPr>
      </w:pPr>
      <w:r w:rsidRPr="001F4FA0">
        <w:rPr>
          <w:rFonts w:ascii="GHEA Grapalat" w:hAnsi="GHEA Grapalat" w:cs="Sylfaen"/>
          <w:sz w:val="18"/>
          <w:szCs w:val="24"/>
        </w:rPr>
        <w:t>Order of the Minister of Finance of the Republic of Armenia dated December 09, 2025</w:t>
      </w:r>
    </w:p>
    <w:p w14:paraId="4F64559B" w14:textId="0856BC0D" w:rsidR="001F4FA0" w:rsidRPr="001F4FA0" w:rsidRDefault="001F4FA0" w:rsidP="001F4FA0">
      <w:pPr>
        <w:pStyle w:val="a3"/>
        <w:jc w:val="right"/>
        <w:rPr>
          <w:rFonts w:ascii="GHEA Grapalat" w:hAnsi="GHEA Grapalat" w:cs="Sylfaen"/>
          <w:sz w:val="18"/>
          <w:szCs w:val="24"/>
        </w:rPr>
      </w:pPr>
      <w:r w:rsidRPr="001F4FA0">
        <w:rPr>
          <w:rFonts w:ascii="GHEA Grapalat" w:hAnsi="GHEA Grapalat" w:cs="Sylfaen"/>
          <w:sz w:val="18"/>
          <w:szCs w:val="24"/>
        </w:rPr>
        <w:t>N 427-A</w:t>
      </w:r>
    </w:p>
    <w:p w14:paraId="19C84F2A" w14:textId="5735081A" w:rsidR="00801792" w:rsidRPr="00F566BF" w:rsidRDefault="001F4FA0" w:rsidP="001F4FA0">
      <w:pPr>
        <w:pStyle w:val="a3"/>
        <w:spacing w:line="240" w:lineRule="auto"/>
        <w:ind w:firstLine="0"/>
        <w:jc w:val="right"/>
        <w:rPr>
          <w:rFonts w:ascii="GHEA Grapalat" w:hAnsi="GHEA Grapalat"/>
          <w:i w:val="0"/>
          <w:lang w:val="af-ZA"/>
        </w:rPr>
      </w:pPr>
      <w:r w:rsidRPr="001F4FA0">
        <w:rPr>
          <w:rFonts w:ascii="GHEA Grapalat" w:hAnsi="GHEA Grapalat" w:cs="Sylfaen"/>
          <w:sz w:val="18"/>
          <w:szCs w:val="24"/>
        </w:rPr>
        <w:t>Example form</w:t>
      </w:r>
    </w:p>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ANNOUNCEMENT</w:t>
      </w:r>
    </w:p>
    <w:p w14:paraId="3B50A57B" w14:textId="0AB547A4" w:rsidR="00642EFE" w:rsidRPr="00F566BF" w:rsidRDefault="00FF29A4" w:rsidP="00EF3662">
      <w:pPr>
        <w:pStyle w:val="a3"/>
        <w:spacing w:line="240" w:lineRule="auto"/>
        <w:jc w:val="center"/>
        <w:rPr>
          <w:rFonts w:ascii="GHEA Grapalat" w:hAnsi="GHEA Grapalat"/>
          <w:i w:val="0"/>
          <w:lang w:val="af-ZA"/>
        </w:rPr>
      </w:pPr>
      <w:r>
        <w:rPr>
          <w:rFonts w:ascii="GHEA Grapalat" w:hAnsi="GHEA Grapalat"/>
          <w:i w:val="0"/>
          <w:lang w:val="af-ZA"/>
        </w:rPr>
        <w:t>ABOUT THE EVALUATION QUESTIONNAIRE</w:t>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This text of the announcement has been approved by the evaluation committee.</w:t>
      </w:r>
    </w:p>
    <w:p w14:paraId="74E57686" w14:textId="77252A6E" w:rsidR="0091042F" w:rsidRPr="00F566BF" w:rsidRDefault="00642EFE" w:rsidP="00D21F8D">
      <w:pPr>
        <w:pStyle w:val="a3"/>
        <w:spacing w:line="240" w:lineRule="auto"/>
        <w:jc w:val="center"/>
        <w:rPr>
          <w:rFonts w:ascii="GHEA Grapalat" w:hAnsi="GHEA Grapalat"/>
          <w:i w:val="0"/>
          <w:lang w:val="af-ZA"/>
        </w:rPr>
      </w:pPr>
      <w:r w:rsidRPr="002A57A3">
        <w:rPr>
          <w:rFonts w:ascii="GHEA Grapalat" w:hAnsi="GHEA Grapalat"/>
          <w:i w:val="0"/>
          <w:lang w:val="af-ZA"/>
        </w:rPr>
        <w:t xml:space="preserve">" </w:t>
      </w:r>
      <w:r w:rsidR="00FF29A4">
        <w:rPr>
          <w:rFonts w:ascii="GHEA Grapalat" w:hAnsi="GHEA Grapalat"/>
          <w:i w:val="0"/>
          <w:lang w:val="hy-AM"/>
        </w:rPr>
        <w:t xml:space="preserve">1 </w:t>
      </w:r>
      <w:r w:rsidR="00FF29A4" w:rsidRPr="00F566BF">
        <w:rPr>
          <w:rFonts w:ascii="GHEA Grapalat" w:hAnsi="GHEA Grapalat"/>
          <w:i w:val="0"/>
          <w:lang w:val="af-ZA"/>
        </w:rPr>
        <w:t xml:space="preserve">" </w:t>
      </w:r>
      <w:r w:rsidR="007364A0" w:rsidRPr="002A57A3">
        <w:rPr>
          <w:rFonts w:ascii="GHEA Grapalat" w:hAnsi="GHEA Grapalat"/>
          <w:i w:val="0"/>
          <w:lang w:val="hy-AM"/>
        </w:rPr>
        <w:t xml:space="preserve">of </w:t>
      </w:r>
      <w:r w:rsidR="001F4FA0">
        <w:rPr>
          <w:rFonts w:ascii="GHEA Grapalat" w:hAnsi="GHEA Grapalat"/>
          <w:i w:val="0"/>
          <w:lang w:val="hy-AM"/>
        </w:rPr>
        <w:t>1</w:t>
      </w:r>
      <w:r w:rsidR="00E33802">
        <w:rPr>
          <w:rFonts w:ascii="GHEA Grapalat" w:hAnsi="GHEA Grapalat"/>
          <w:i w:val="0"/>
          <w:lang w:val="hy-AM"/>
        </w:rPr>
        <w:t>7</w:t>
      </w:r>
      <w:r w:rsidR="00B21F26">
        <w:rPr>
          <w:rFonts w:ascii="GHEA Grapalat" w:hAnsi="GHEA Grapalat"/>
          <w:i w:val="0"/>
          <w:lang w:val="hy-AM"/>
        </w:rPr>
        <w:t xml:space="preserve"> </w:t>
      </w:r>
      <w:r w:rsidR="001F4FA0">
        <w:rPr>
          <w:rFonts w:ascii="GHEA Grapalat" w:hAnsi="GHEA Grapalat"/>
          <w:i w:val="0"/>
          <w:lang w:val="en-US"/>
        </w:rPr>
        <w:t>MARCH</w:t>
      </w:r>
      <w:r w:rsidR="00B21F26">
        <w:rPr>
          <w:rFonts w:ascii="GHEA Grapalat" w:hAnsi="GHEA Grapalat"/>
          <w:i w:val="0"/>
          <w:lang w:val="hy-AM"/>
        </w:rPr>
        <w:t xml:space="preserve"> </w:t>
      </w:r>
      <w:r w:rsidR="001F4FA0">
        <w:rPr>
          <w:rFonts w:ascii="GHEA Grapalat" w:hAnsi="GHEA Grapalat"/>
          <w:i w:val="0"/>
          <w:lang w:val="af-ZA"/>
        </w:rPr>
        <w:t xml:space="preserve"> 2026</w:t>
      </w:r>
    </w:p>
    <w:p w14:paraId="2200D763" w14:textId="77777777" w:rsidR="0091042F" w:rsidRPr="00F566BF" w:rsidRDefault="0091042F" w:rsidP="00EF3662">
      <w:pPr>
        <w:pStyle w:val="a3"/>
        <w:spacing w:line="240" w:lineRule="auto"/>
        <w:jc w:val="center"/>
        <w:rPr>
          <w:rFonts w:ascii="GHEA Grapalat" w:hAnsi="GHEA Grapalat"/>
          <w:i w:val="0"/>
          <w:lang w:val="af-ZA"/>
        </w:rPr>
      </w:pPr>
    </w:p>
    <w:p w14:paraId="1553A93D" w14:textId="256459F9" w:rsidR="0091042F" w:rsidRPr="00F566BF" w:rsidRDefault="00496E18"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Procedure code: </w:t>
      </w:r>
      <w:r w:rsidR="001F4FA0">
        <w:rPr>
          <w:rFonts w:ascii="GHEA Grapalat" w:hAnsi="GHEA Grapalat"/>
          <w:i w:val="0"/>
          <w:lang w:val="af-ZA"/>
        </w:rPr>
        <w:t>ԳՄԳՀ-ԳՀԾՁԲ-26/</w:t>
      </w:r>
      <w:r w:rsidR="00E33802">
        <w:rPr>
          <w:rFonts w:ascii="GHEA Grapalat" w:hAnsi="GHEA Grapalat"/>
          <w:i w:val="0"/>
          <w:lang w:val="hy-AM"/>
        </w:rPr>
        <w:t>9</w:t>
      </w:r>
      <w:r w:rsidR="009F18D0" w:rsidRPr="00F566BF">
        <w:rPr>
          <w:rFonts w:ascii="GHEA Grapalat" w:hAnsi="GHEA Grapalat"/>
          <w:i w:val="0"/>
          <w:u w:val="single"/>
          <w:lang w:val="af-ZA"/>
        </w:rPr>
        <w:t xml:space="preserve">    </w:t>
      </w:r>
    </w:p>
    <w:p w14:paraId="45904C72" w14:textId="3DCE3ECB" w:rsidR="0091042F" w:rsidRPr="00F566BF" w:rsidRDefault="0091042F" w:rsidP="00EF3662">
      <w:pPr>
        <w:pStyle w:val="a3"/>
        <w:spacing w:line="240" w:lineRule="auto"/>
        <w:rPr>
          <w:rFonts w:ascii="GHEA Grapalat" w:hAnsi="GHEA Grapalat"/>
          <w:i w:val="0"/>
          <w:lang w:val="af-ZA"/>
        </w:rPr>
      </w:pPr>
    </w:p>
    <w:p w14:paraId="379CDD91" w14:textId="658B26BA" w:rsidR="00642EFE" w:rsidRPr="00F566BF" w:rsidRDefault="00FF29A4" w:rsidP="00EF3662">
      <w:pPr>
        <w:pStyle w:val="a3"/>
        <w:spacing w:line="240" w:lineRule="auto"/>
        <w:ind w:firstLine="0"/>
        <w:rPr>
          <w:rFonts w:ascii="GHEA Grapalat" w:hAnsi="GHEA Grapalat"/>
          <w:i w:val="0"/>
          <w:lang w:val="af-ZA"/>
        </w:rPr>
      </w:pPr>
      <w:r>
        <w:rPr>
          <w:rFonts w:ascii="GHEA Grapalat" w:hAnsi="GHEA Grapalat"/>
          <w:i w:val="0"/>
          <w:lang w:val="hy-AM"/>
        </w:rPr>
        <w:t xml:space="preserve">             </w:t>
      </w:r>
      <w:r w:rsidRPr="00FF29A4">
        <w:rPr>
          <w:rFonts w:ascii="GHEA Grapalat" w:hAnsi="GHEA Grapalat"/>
          <w:i w:val="0"/>
          <w:lang w:val="af-ZA"/>
        </w:rPr>
        <w:t>The Client, Gavar Municipality, located at 12 Gr. Lusavorich St., Gavar, announces a request for quotation, which is being carried out in one stage through the Armeps (www.armeps.am) electronic procurement system.</w:t>
      </w:r>
    </w:p>
    <w:p w14:paraId="7F020D71" w14:textId="77777777" w:rsidR="001F4FA0"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001F4FA0" w:rsidRPr="001F4FA0">
        <w:rPr>
          <w:rFonts w:ascii="GHEA Grapalat" w:hAnsi="GHEA Grapalat"/>
          <w:i w:val="0"/>
          <w:lang w:val="af-ZA"/>
        </w:rPr>
        <w:t>В результате данной процедуры выбранной участнице будет предложено заключить договор на оказание услуг по организации мероприятия в рамках Месяца женщин (далее именуемый договор) в соответствии с установленным порядком.</w:t>
      </w:r>
    </w:p>
    <w:p w14:paraId="4726D65A" w14:textId="7AA7FCBB" w:rsidR="00357D4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 xml:space="preserve">According to </w:t>
      </w:r>
      <w:r w:rsidR="00046E44" w:rsidRPr="00046E44">
        <w:rPr>
          <w:rFonts w:ascii="GHEA Grapalat" w:hAnsi="GHEA Grapalat"/>
          <w:i w:val="0"/>
          <w:lang w:val="af-ZA"/>
        </w:rPr>
        <w:t>Stray animal (dog) sterilization services</w:t>
      </w:r>
      <w:bookmarkStart w:id="0" w:name="_GoBack"/>
      <w:bookmarkEnd w:id="0"/>
      <w:r w:rsidR="00A76C15" w:rsidRPr="00F566BF">
        <w:rPr>
          <w:rFonts w:ascii="GHEA Grapalat" w:hAnsi="GHEA Grapalat"/>
          <w:i w:val="0"/>
          <w:lang w:val="af-ZA"/>
        </w:rPr>
        <w:t>, organization or stateless person, has an equal right to participate in this procedure.</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The conditions presented to persons not entitled to participate in this procedure, as well as to participants, are set out in the invitation to this procedure.</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The selected participant is determined from the number of participants who submitted </w:t>
      </w:r>
      <w:bookmarkStart w:id="1" w:name="_Hlk23167512"/>
      <w:r w:rsidR="00496E18" w:rsidRPr="00F566BF">
        <w:rPr>
          <w:rFonts w:ascii="GHEA Grapalat" w:hAnsi="GHEA Grapalat"/>
          <w:i w:val="0"/>
          <w:lang w:val="af-ZA"/>
        </w:rPr>
        <w:t xml:space="preserve">satisfactory </w:t>
      </w:r>
      <w:bookmarkEnd w:id="1"/>
      <w:r w:rsidR="00357D48" w:rsidRPr="00F566BF">
        <w:rPr>
          <w:rFonts w:ascii="GHEA Grapalat" w:hAnsi="GHEA Grapalat"/>
          <w:i w:val="0"/>
          <w:lang w:val="af-ZA"/>
        </w:rPr>
        <w:t>bids on non-price terms, based on the principle of giving preference to the participant who submitted the lowest price offer.</w:t>
      </w:r>
    </w:p>
    <w:p w14:paraId="674A960E" w14:textId="77673B9C" w:rsidR="000E2427" w:rsidRPr="00F566BF" w:rsidRDefault="000E2427" w:rsidP="00EF3662">
      <w:pPr>
        <w:pStyle w:val="a3"/>
        <w:spacing w:line="240" w:lineRule="auto"/>
        <w:rPr>
          <w:rFonts w:ascii="GHEA Grapalat" w:hAnsi="GHEA Grapalat"/>
          <w:i w:val="0"/>
          <w:lang w:val="af-ZA"/>
        </w:rPr>
      </w:pPr>
      <w:r w:rsidRPr="00F566BF">
        <w:rPr>
          <w:rFonts w:ascii="GHEA Grapalat" w:hAnsi="GHEA Grapalat"/>
          <w:i w:val="0"/>
          <w:lang w:val="af-ZA"/>
        </w:rPr>
        <w:t>The provisions of the World Trade Organization Agreement on Government Procurement apply to this procedure.</w:t>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In case of a request to provide an invitation in electronic form, the client shall ensure the provision of the invitation in electronic form free of charge within the working day following the day of receipt of the application.</w:t>
      </w:r>
    </w:p>
    <w:p w14:paraId="0C9721F7" w14:textId="403F2D15" w:rsidR="00357D48" w:rsidRPr="00F566BF" w:rsidRDefault="003B5AE9" w:rsidP="00FF29A4">
      <w:pPr>
        <w:pStyle w:val="a3"/>
        <w:spacing w:line="240" w:lineRule="auto"/>
        <w:rPr>
          <w:rFonts w:ascii="GHEA Grapalat" w:hAnsi="GHEA Grapalat"/>
          <w:i w:val="0"/>
          <w:lang w:val="af-ZA"/>
        </w:rPr>
      </w:pPr>
      <w:r w:rsidRPr="00F566BF">
        <w:rPr>
          <w:rFonts w:ascii="GHEA Grapalat" w:hAnsi="GHEA Grapalat"/>
          <w:i w:val="0"/>
          <w:lang w:val="af-ZA"/>
        </w:rPr>
        <w:t xml:space="preserve">Applications for participation in this procedure must be submitted </w:t>
      </w:r>
      <w:r w:rsidR="00DB4CC7" w:rsidRPr="00F566BF">
        <w:rPr>
          <w:rFonts w:ascii="GHEA Grapalat" w:hAnsi="GHEA Grapalat"/>
          <w:i w:val="0"/>
          <w:lang w:val="af-ZA" w:eastAsia="ru-RU"/>
        </w:rPr>
        <w:t xml:space="preserve">electronically </w:t>
      </w:r>
      <w:r w:rsidR="007E15A7" w:rsidRPr="00F566BF">
        <w:rPr>
          <w:rFonts w:ascii="GHEA Grapalat" w:hAnsi="GHEA Grapalat"/>
          <w:i w:val="0"/>
          <w:lang w:val="af-ZA" w:eastAsia="ru-RU"/>
        </w:rPr>
        <w:t xml:space="preserve">through the Armeps ( </w:t>
      </w:r>
      <w:hyperlink r:id="rId8" w:history="1">
        <w:r w:rsidR="00DB4CC7" w:rsidRPr="00F566BF">
          <w:rPr>
            <w:rFonts w:ascii="GHEA Grapalat" w:hAnsi="GHEA Grapalat"/>
            <w:i w:val="0"/>
            <w:lang w:val="af-ZA" w:eastAsia="ru-RU"/>
          </w:rPr>
          <w:t xml:space="preserve">www.armeps.am ) electronic procurement system </w:t>
        </w:r>
      </w:hyperlink>
      <w:r w:rsidR="00357D48" w:rsidRPr="00F566BF">
        <w:rPr>
          <w:rFonts w:ascii="GHEA Grapalat" w:hAnsi="GHEA Grapalat"/>
          <w:i w:val="0"/>
          <w:lang w:val="af-ZA"/>
        </w:rPr>
        <w:t>no later than the date of publication of this announcement.</w:t>
      </w:r>
      <w:r w:rsidR="00FF29A4">
        <w:rPr>
          <w:rFonts w:ascii="GHEA Grapalat" w:hAnsi="GHEA Grapalat"/>
          <w:i w:val="0"/>
          <w:lang w:val="hy-AM"/>
        </w:rPr>
        <w:t xml:space="preserve"> </w:t>
      </w:r>
      <w:r w:rsidR="00167D99">
        <w:rPr>
          <w:rFonts w:ascii="GHEA Grapalat" w:hAnsi="GHEA Grapalat"/>
          <w:b/>
          <w:i w:val="0"/>
          <w:lang w:val="hy-AM"/>
        </w:rPr>
        <w:t>1</w:t>
      </w:r>
      <w:r w:rsidR="00E33802">
        <w:rPr>
          <w:rFonts w:ascii="GHEA Grapalat" w:hAnsi="GHEA Grapalat"/>
          <w:b/>
          <w:i w:val="0"/>
          <w:lang w:val="hy-AM"/>
        </w:rPr>
        <w:t>2:0</w:t>
      </w:r>
      <w:r w:rsidR="00A23D5C">
        <w:rPr>
          <w:rFonts w:ascii="GHEA Grapalat" w:hAnsi="GHEA Grapalat"/>
          <w:b/>
          <w:i w:val="0"/>
          <w:lang w:val="hy-AM"/>
        </w:rPr>
        <w:t>0</w:t>
      </w:r>
      <w:r w:rsidR="00F749C1" w:rsidRPr="006B53D5">
        <w:rPr>
          <w:rFonts w:ascii="GHEA Grapalat" w:hAnsi="GHEA Grapalat"/>
          <w:b/>
          <w:i w:val="0"/>
          <w:lang w:val="hy-AM"/>
        </w:rPr>
        <w:t xml:space="preserve"> on </w:t>
      </w:r>
      <w:r w:rsidR="00357D48" w:rsidRPr="00FF29A4">
        <w:rPr>
          <w:rFonts w:ascii="GHEA Grapalat" w:hAnsi="GHEA Grapalat"/>
          <w:b/>
          <w:i w:val="0"/>
          <w:lang w:val="af-ZA"/>
        </w:rPr>
        <w:t xml:space="preserve">the </w:t>
      </w:r>
      <w:r w:rsidR="001F4FA0">
        <w:rPr>
          <w:rFonts w:ascii="GHEA Grapalat" w:hAnsi="GHEA Grapalat"/>
          <w:b/>
          <w:i w:val="0"/>
          <w:lang w:val="hy-AM"/>
        </w:rPr>
        <w:t>7</w:t>
      </w:r>
      <w:r w:rsidR="00FF29A4" w:rsidRPr="00FF29A4">
        <w:rPr>
          <w:rFonts w:ascii="GHEA Grapalat" w:hAnsi="GHEA Grapalat"/>
          <w:b/>
          <w:i w:val="0"/>
          <w:lang w:val="hy-AM"/>
        </w:rPr>
        <w:t xml:space="preserve">th </w:t>
      </w:r>
      <w:r w:rsidR="00357D48" w:rsidRPr="00F566BF">
        <w:rPr>
          <w:rFonts w:ascii="GHEA Grapalat" w:hAnsi="GHEA Grapalat"/>
          <w:i w:val="0"/>
          <w:lang w:val="af-ZA"/>
        </w:rPr>
        <w:t xml:space="preserve">day </w:t>
      </w:r>
      <w:r w:rsidR="00357D48" w:rsidRPr="006B53D5">
        <w:rPr>
          <w:rFonts w:ascii="GHEA Grapalat" w:hAnsi="GHEA Grapalat"/>
          <w:i w:val="0"/>
          <w:lang w:val="af-ZA"/>
        </w:rPr>
        <w:t>. Applications, in addition to Armenian, can also be submitted in English or Russian.</w:t>
      </w:r>
    </w:p>
    <w:p w14:paraId="1CFEB230" w14:textId="6FCEADC5" w:rsidR="004E2FC6" w:rsidRPr="00F566BF" w:rsidRDefault="0060526C" w:rsidP="00EF3662">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The opening of bids will take place electronically, through </w:t>
      </w:r>
      <w:r w:rsidR="001A43A4" w:rsidRPr="00F566BF">
        <w:rPr>
          <w:rFonts w:ascii="GHEA Grapalat" w:hAnsi="GHEA Grapalat"/>
          <w:i w:val="0"/>
          <w:lang w:val="af-ZA" w:eastAsia="ru-RU"/>
        </w:rPr>
        <w:t xml:space="preserve">the Armeps electronic procurement system , at </w:t>
      </w:r>
      <w:r w:rsidR="00167D99">
        <w:rPr>
          <w:rFonts w:ascii="GHEA Grapalat" w:hAnsi="GHEA Grapalat"/>
          <w:b/>
          <w:i w:val="0"/>
          <w:lang w:val="af-ZA"/>
        </w:rPr>
        <w:t>1</w:t>
      </w:r>
      <w:r w:rsidR="001F4FA0">
        <w:rPr>
          <w:rFonts w:ascii="GHEA Grapalat" w:hAnsi="GHEA Grapalat"/>
          <w:b/>
          <w:i w:val="0"/>
          <w:lang w:val="hy-AM"/>
        </w:rPr>
        <w:t>2</w:t>
      </w:r>
      <w:r w:rsidR="00E33802">
        <w:rPr>
          <w:rFonts w:ascii="GHEA Grapalat" w:hAnsi="GHEA Grapalat"/>
          <w:b/>
          <w:i w:val="0"/>
          <w:lang w:val="af-ZA"/>
        </w:rPr>
        <w:t>:0</w:t>
      </w:r>
      <w:r w:rsidR="00A23D5C">
        <w:rPr>
          <w:rFonts w:ascii="GHEA Grapalat" w:hAnsi="GHEA Grapalat"/>
          <w:b/>
          <w:i w:val="0"/>
          <w:lang w:val="af-ZA"/>
        </w:rPr>
        <w:t>0</w:t>
      </w:r>
      <w:r w:rsidR="00F749C1" w:rsidRPr="006B53D5">
        <w:rPr>
          <w:rFonts w:ascii="GHEA Grapalat" w:hAnsi="GHEA Grapalat"/>
          <w:b/>
          <w:i w:val="0"/>
          <w:lang w:val="af-ZA"/>
        </w:rPr>
        <w:t xml:space="preserve"> on </w:t>
      </w:r>
      <w:r w:rsidR="00786688">
        <w:rPr>
          <w:rFonts w:ascii="GHEA Grapalat" w:hAnsi="GHEA Grapalat"/>
          <w:b/>
          <w:i w:val="0"/>
          <w:lang w:val="af-ZA"/>
        </w:rPr>
        <w:t xml:space="preserve">the </w:t>
      </w:r>
      <w:r w:rsidR="001F4FA0">
        <w:rPr>
          <w:rFonts w:ascii="GHEA Grapalat" w:hAnsi="GHEA Grapalat"/>
          <w:b/>
          <w:i w:val="0"/>
          <w:lang w:val="hy-AM"/>
        </w:rPr>
        <w:t>7</w:t>
      </w:r>
      <w:r w:rsidR="00FF29A4" w:rsidRPr="00FF29A4">
        <w:rPr>
          <w:rFonts w:ascii="GHEA Grapalat" w:hAnsi="GHEA Grapalat"/>
          <w:b/>
          <w:i w:val="0"/>
          <w:lang w:val="hy-AM"/>
        </w:rPr>
        <w:t xml:space="preserve">th </w:t>
      </w:r>
      <w:r w:rsidR="00FF29A4">
        <w:rPr>
          <w:rFonts w:ascii="GHEA Grapalat" w:hAnsi="GHEA Grapalat"/>
          <w:i w:val="0"/>
          <w:lang w:val="af-ZA"/>
        </w:rPr>
        <w:t xml:space="preserve">day </w:t>
      </w:r>
      <w:r w:rsidR="001A43A4" w:rsidRPr="00F566BF">
        <w:rPr>
          <w:rFonts w:ascii="GHEA Grapalat" w:hAnsi="GHEA Grapalat"/>
          <w:i w:val="0"/>
          <w:lang w:val="af-ZA"/>
        </w:rPr>
        <w:t xml:space="preserve">from the date of publication of this announcement </w:t>
      </w:r>
      <w:r w:rsidR="004E2FC6" w:rsidRPr="006B53D5">
        <w:rPr>
          <w:rFonts w:ascii="GHEA Grapalat" w:hAnsi="GHEA Grapalat"/>
          <w:i w:val="0"/>
          <w:lang w:val="af-ZA"/>
        </w:rPr>
        <w:t>.</w:t>
      </w:r>
    </w:p>
    <w:p w14:paraId="7FF90070" w14:textId="3118CDF4" w:rsidR="00AF1694" w:rsidRPr="009E1D1C" w:rsidRDefault="00AF1694" w:rsidP="00BA6F87">
      <w:pPr>
        <w:pStyle w:val="a3"/>
        <w:spacing w:line="240" w:lineRule="auto"/>
        <w:rPr>
          <w:rFonts w:ascii="GHEA Grapalat" w:hAnsi="GHEA Grapalat"/>
          <w:i w:val="0"/>
          <w:lang w:val="hy-AM"/>
        </w:rPr>
      </w:pPr>
      <w:r w:rsidRPr="007E2C83">
        <w:rPr>
          <w:rFonts w:ascii="GHEA Grapalat" w:hAnsi="GHEA Grapalat"/>
          <w:i w:val="0"/>
          <w:lang w:val="af-ZA"/>
        </w:rPr>
        <w:t xml:space="preserve">An appeal regarding this procedure </w:t>
      </w:r>
      <w:r>
        <w:rPr>
          <w:rFonts w:ascii="GHEA Grapalat" w:hAnsi="GHEA Grapalat"/>
          <w:i w:val="0"/>
          <w:lang w:val="hy-AM"/>
        </w:rPr>
        <w:t>is being made.</w:t>
      </w:r>
      <w:r w:rsidRPr="007E2C83">
        <w:rPr>
          <w:rFonts w:ascii="GHEA Grapalat" w:hAnsi="GHEA Grapalat"/>
          <w:i w:val="0"/>
          <w:sz w:val="16"/>
          <w:szCs w:val="16"/>
          <w:lang w:val="af-ZA"/>
        </w:rPr>
        <w:t xml:space="preserve"> </w:t>
      </w:r>
      <w:r w:rsidRPr="007E2C83">
        <w:rPr>
          <w:rFonts w:ascii="GHEA Grapalat" w:hAnsi="GHEA Grapalat"/>
          <w:i w:val="0"/>
          <w:lang w:val="af-ZA"/>
        </w:rPr>
        <w:t xml:space="preserve">« </w:t>
      </w:r>
      <w:r w:rsidRPr="004B72E3">
        <w:rPr>
          <w:rFonts w:ascii="GHEA Grapalat" w:hAnsi="GHEA Grapalat"/>
          <w:i w:val="0"/>
          <w:lang w:val="hy-AM"/>
        </w:rPr>
        <w:t>Shopping</w:t>
      </w:r>
      <w:r w:rsidRPr="00BA41C0">
        <w:rPr>
          <w:rFonts w:ascii="GHEA Grapalat" w:hAnsi="GHEA Grapalat"/>
          <w:i w:val="0"/>
          <w:lang w:val="af-ZA"/>
        </w:rPr>
        <w:t xml:space="preserve"> </w:t>
      </w:r>
      <w:r w:rsidRPr="004B72E3">
        <w:rPr>
          <w:rFonts w:ascii="GHEA Grapalat" w:hAnsi="GHEA Grapalat"/>
          <w:i w:val="0"/>
          <w:lang w:val="hy-AM"/>
        </w:rPr>
        <w:t xml:space="preserve">about </w:t>
      </w:r>
      <w:r w:rsidRPr="007E2C83">
        <w:rPr>
          <w:rFonts w:ascii="GHEA Grapalat" w:hAnsi="GHEA Grapalat"/>
          <w:i w:val="0"/>
          <w:lang w:val="af-ZA"/>
        </w:rPr>
        <w:t xml:space="preserve">» </w:t>
      </w:r>
      <w:r>
        <w:rPr>
          <w:rFonts w:ascii="GHEA Grapalat" w:hAnsi="GHEA Grapalat"/>
          <w:i w:val="0"/>
          <w:lang w:val="hy-AM"/>
        </w:rPr>
        <w:t>RA</w:t>
      </w:r>
      <w:r w:rsidRPr="00BA41C0">
        <w:rPr>
          <w:rFonts w:ascii="GHEA Grapalat" w:hAnsi="GHEA Grapalat"/>
          <w:i w:val="0"/>
          <w:lang w:val="af-ZA"/>
        </w:rPr>
        <w:t xml:space="preserve"> </w:t>
      </w:r>
      <w:r w:rsidRPr="004B72E3">
        <w:rPr>
          <w:rFonts w:ascii="GHEA Grapalat" w:hAnsi="GHEA Grapalat"/>
          <w:i w:val="0"/>
          <w:lang w:val="hy-AM"/>
        </w:rPr>
        <w:t>by law</w:t>
      </w:r>
      <w:r w:rsidRPr="00BA41C0">
        <w:rPr>
          <w:rFonts w:ascii="GHEA Grapalat" w:hAnsi="GHEA Grapalat"/>
          <w:i w:val="0"/>
          <w:lang w:val="af-ZA"/>
        </w:rPr>
        <w:t xml:space="preserve"> </w:t>
      </w:r>
      <w:r w:rsidRPr="004B72E3">
        <w:rPr>
          <w:rFonts w:ascii="GHEA Grapalat" w:hAnsi="GHEA Grapalat"/>
          <w:i w:val="0"/>
          <w:lang w:val="hy-AM"/>
        </w:rPr>
        <w:t>and</w:t>
      </w:r>
      <w:r w:rsidRPr="00BA41C0">
        <w:rPr>
          <w:rFonts w:ascii="GHEA Grapalat" w:hAnsi="GHEA Grapalat"/>
          <w:i w:val="0"/>
          <w:lang w:val="af-ZA"/>
        </w:rPr>
        <w:t xml:space="preserve"> </w:t>
      </w:r>
      <w:r>
        <w:rPr>
          <w:rFonts w:ascii="GHEA Grapalat" w:hAnsi="GHEA Grapalat"/>
          <w:i w:val="0"/>
          <w:lang w:val="hy-AM"/>
        </w:rPr>
        <w:t>In accordance with the procedure established by the Civil Procedure Code of the Republic of Armenia.</w:t>
      </w:r>
    </w:p>
    <w:p w14:paraId="0E92B350" w14:textId="6EE28517" w:rsidR="00754697" w:rsidRPr="00F566BF" w:rsidRDefault="00754697" w:rsidP="00EF3662">
      <w:pPr>
        <w:pStyle w:val="a3"/>
        <w:spacing w:line="240" w:lineRule="auto"/>
        <w:rPr>
          <w:rFonts w:ascii="GHEA Grapalat" w:hAnsi="GHEA Grapalat"/>
          <w:i w:val="0"/>
          <w:lang w:val="af-ZA"/>
        </w:rPr>
      </w:pPr>
      <w:r w:rsidRPr="00F566BF">
        <w:rPr>
          <w:rFonts w:ascii="GHEA Grapalat" w:hAnsi="GHEA Grapalat"/>
          <w:i w:val="0"/>
          <w:lang w:val="af-ZA"/>
        </w:rPr>
        <w:t>For additional information regarding this announcement, please contact the Secretary of the Evaluation Committee,</w:t>
      </w:r>
      <w:r w:rsidR="004F426C">
        <w:rPr>
          <w:rFonts w:ascii="GHEA Grapalat" w:hAnsi="GHEA Grapalat"/>
          <w:i w:val="0"/>
          <w:lang w:val="af-ZA"/>
        </w:rPr>
        <w:t xml:space="preserve"> </w:t>
      </w:r>
      <w:r w:rsidR="001F4FA0">
        <w:rPr>
          <w:rFonts w:ascii="GHEA Grapalat" w:hAnsi="GHEA Grapalat"/>
          <w:i w:val="0"/>
          <w:lang w:val="af-ZA"/>
        </w:rPr>
        <w:t>Arega Hovhannisyan</w:t>
      </w:r>
      <w:r w:rsidR="009F18D0" w:rsidRPr="00F566BF">
        <w:rPr>
          <w:rFonts w:ascii="GHEA Grapalat" w:hAnsi="GHEA Grapalat"/>
          <w:i w:val="0"/>
          <w:lang w:val="af-ZA"/>
        </w:rPr>
        <w:t>.</w:t>
      </w:r>
    </w:p>
    <w:p w14:paraId="2CF5C9D2" w14:textId="52A42E8F" w:rsidR="009F18D0" w:rsidRPr="00F566BF" w:rsidRDefault="009F18D0"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5C904774" w14:textId="123EBE9B" w:rsidR="00BA6F87" w:rsidRPr="003F1184" w:rsidRDefault="00BA6F87" w:rsidP="00BA6F87">
      <w:pPr>
        <w:pStyle w:val="a3"/>
        <w:spacing w:line="240" w:lineRule="auto"/>
        <w:rPr>
          <w:rFonts w:ascii="GHEA Grapalat" w:hAnsi="GHEA Grapalat"/>
          <w:i w:val="0"/>
          <w:lang w:val="hy-AM"/>
        </w:rPr>
      </w:pPr>
      <w:r>
        <w:rPr>
          <w:rFonts w:ascii="GHEA Grapalat" w:hAnsi="GHEA Grapalat"/>
          <w:i w:val="0"/>
          <w:lang w:val="hy-AM"/>
        </w:rPr>
        <w:t xml:space="preserve">       </w:t>
      </w:r>
      <w:r w:rsidRPr="003F1184">
        <w:rPr>
          <w:rFonts w:ascii="GHEA Grapalat" w:hAnsi="GHEA Grapalat"/>
          <w:i w:val="0"/>
          <w:lang w:val="af-ZA"/>
        </w:rPr>
        <w:t>Phone +374 264 2 34 23</w:t>
      </w:r>
    </w:p>
    <w:p w14:paraId="261211B2" w14:textId="368AA8A4" w:rsidR="00BA6F87" w:rsidRPr="003F1184" w:rsidRDefault="00BA6F87" w:rsidP="00BA6F87">
      <w:pPr>
        <w:pStyle w:val="a3"/>
        <w:spacing w:line="240" w:lineRule="auto"/>
        <w:rPr>
          <w:rFonts w:ascii="GHEA Grapalat" w:hAnsi="GHEA Grapalat"/>
          <w:i w:val="0"/>
          <w:lang w:val="af-ZA"/>
        </w:rPr>
      </w:pPr>
      <w:r>
        <w:rPr>
          <w:rFonts w:ascii="GHEA Grapalat" w:hAnsi="GHEA Grapalat"/>
          <w:i w:val="0"/>
          <w:lang w:val="hy-AM"/>
        </w:rPr>
        <w:t xml:space="preserve">       </w:t>
      </w:r>
      <w:r w:rsidRPr="003F1184">
        <w:rPr>
          <w:rFonts w:ascii="GHEA Grapalat" w:hAnsi="GHEA Grapalat"/>
          <w:i w:val="0"/>
          <w:lang w:val="af-ZA"/>
        </w:rPr>
        <w:t>Email: gavar.gnumner@</w:t>
      </w:r>
      <w:r w:rsidR="007D097B">
        <w:rPr>
          <w:rFonts w:ascii="GHEA Grapalat" w:hAnsi="GHEA Grapalat"/>
          <w:i w:val="0"/>
          <w:lang w:val="af-ZA"/>
        </w:rPr>
        <w:t>gmail.com</w:t>
      </w:r>
    </w:p>
    <w:p w14:paraId="1E3DAA5D" w14:textId="565E301D" w:rsidR="00BA6F87" w:rsidRPr="00F566BF" w:rsidRDefault="00BA6F87" w:rsidP="00BA6F87">
      <w:pPr>
        <w:pStyle w:val="a3"/>
        <w:spacing w:line="240" w:lineRule="auto"/>
        <w:ind w:firstLine="0"/>
        <w:rPr>
          <w:rFonts w:ascii="GHEA Grapalat" w:hAnsi="GHEA Grapalat"/>
          <w:i w:val="0"/>
          <w:lang w:val="af-ZA"/>
        </w:rPr>
      </w:pPr>
      <w:r>
        <w:rPr>
          <w:rFonts w:ascii="GHEA Grapalat" w:hAnsi="GHEA Grapalat"/>
          <w:lang w:val="hy-AM"/>
        </w:rPr>
        <w:t xml:space="preserve">                  </w:t>
      </w:r>
      <w:r w:rsidRPr="002E7458">
        <w:rPr>
          <w:rFonts w:ascii="GHEA Grapalat" w:hAnsi="GHEA Grapalat"/>
          <w:i w:val="0"/>
          <w:iCs/>
          <w:lang w:val="af-ZA"/>
        </w:rPr>
        <w:t>Client: Gavar Municipality</w:t>
      </w:r>
    </w:p>
    <w:p w14:paraId="74148736" w14:textId="77777777" w:rsidR="00754697" w:rsidRPr="00F566BF" w:rsidRDefault="00754697" w:rsidP="00EF3662">
      <w:pPr>
        <w:pStyle w:val="31"/>
        <w:spacing w:after="240" w:line="240" w:lineRule="auto"/>
        <w:ind w:firstLine="709"/>
        <w:rPr>
          <w:rFonts w:ascii="GHEA Grapalat" w:hAnsi="GHEA Grapalat" w:cs="Sylfaen"/>
          <w:b/>
          <w:lang w:val="es-ES"/>
        </w:rPr>
      </w:pPr>
    </w:p>
    <w:p w14:paraId="576A124B" w14:textId="11B5235F" w:rsidR="00055CC2" w:rsidRPr="00F566BF" w:rsidRDefault="00055CC2" w:rsidP="00BA6F87">
      <w:pPr>
        <w:pStyle w:val="aa"/>
        <w:ind w:right="-7"/>
        <w:rPr>
          <w:rFonts w:ascii="GHEA Grapalat" w:hAnsi="GHEA Grapalat" w:cs="Sylfaen"/>
          <w:i/>
          <w:sz w:val="22"/>
          <w:lang w:val="af-ZA"/>
        </w:rPr>
      </w:pPr>
    </w:p>
    <w:p w14:paraId="346C0168" w14:textId="134CCB43" w:rsidR="00037DDE" w:rsidRPr="00F566BF" w:rsidRDefault="00037DDE" w:rsidP="00BA6F87">
      <w:pPr>
        <w:pStyle w:val="aa"/>
        <w:ind w:right="-7"/>
        <w:rPr>
          <w:rFonts w:ascii="GHEA Grapalat" w:hAnsi="GHEA Grapalat" w:cs="Sylfaen"/>
          <w:i/>
          <w:sz w:val="22"/>
          <w:lang w:val="af-ZA"/>
        </w:rPr>
      </w:pPr>
    </w:p>
    <w:p w14:paraId="5F8DF317" w14:textId="5E8C1D3E" w:rsidR="00096865" w:rsidRDefault="00096865" w:rsidP="00EF3662">
      <w:pPr>
        <w:pStyle w:val="aa"/>
        <w:ind w:right="-7" w:firstLine="567"/>
        <w:jc w:val="center"/>
        <w:rPr>
          <w:rFonts w:ascii="GHEA Grapalat" w:hAnsi="GHEA Grapalat"/>
          <w:lang w:val="af-ZA"/>
        </w:rPr>
      </w:pPr>
    </w:p>
    <w:p w14:paraId="404AADAA" w14:textId="0BF519F1" w:rsidR="00BA6F87" w:rsidRDefault="00BA6F87" w:rsidP="00EF3662">
      <w:pPr>
        <w:pStyle w:val="aa"/>
        <w:ind w:right="-7" w:firstLine="567"/>
        <w:jc w:val="center"/>
        <w:rPr>
          <w:rFonts w:ascii="GHEA Grapalat" w:hAnsi="GHEA Grapalat"/>
          <w:lang w:val="af-ZA"/>
        </w:rPr>
      </w:pPr>
    </w:p>
    <w:p w14:paraId="326E9901" w14:textId="1580F143" w:rsidR="00801792" w:rsidRDefault="00801792" w:rsidP="00512CE6">
      <w:pPr>
        <w:pStyle w:val="aa"/>
        <w:ind w:right="-7"/>
        <w:rPr>
          <w:rFonts w:ascii="GHEA Grapalat" w:hAnsi="GHEA Grapalat" w:cs="Times Armenian"/>
          <w:lang w:val="af-ZA"/>
        </w:rPr>
      </w:pPr>
    </w:p>
    <w:p w14:paraId="41DB319C" w14:textId="77777777" w:rsidR="00801792" w:rsidRDefault="00801792" w:rsidP="00BA6F87">
      <w:pPr>
        <w:pStyle w:val="aa"/>
        <w:ind w:right="-7"/>
        <w:jc w:val="center"/>
        <w:rPr>
          <w:rFonts w:ascii="GHEA Grapalat" w:hAnsi="GHEA Grapalat" w:cs="Times Armenian"/>
          <w:lang w:val="af-ZA"/>
        </w:rPr>
      </w:pPr>
    </w:p>
    <w:p w14:paraId="6D18362F" w14:textId="77777777" w:rsidR="00801792" w:rsidRDefault="00801792" w:rsidP="00BA6F87">
      <w:pPr>
        <w:pStyle w:val="aa"/>
        <w:ind w:right="-7"/>
        <w:jc w:val="center"/>
        <w:rPr>
          <w:rFonts w:ascii="GHEA Grapalat" w:hAnsi="GHEA Grapalat" w:cs="Times Armenian"/>
          <w:lang w:val="af-ZA"/>
        </w:rPr>
      </w:pPr>
    </w:p>
    <w:p w14:paraId="3C15C3A6" w14:textId="77777777" w:rsidR="00801792" w:rsidRDefault="00801792" w:rsidP="00BA6F87">
      <w:pPr>
        <w:pStyle w:val="aa"/>
        <w:ind w:right="-7"/>
        <w:jc w:val="center"/>
        <w:rPr>
          <w:rFonts w:ascii="GHEA Grapalat" w:hAnsi="GHEA Grapalat" w:cs="Times Armenian"/>
          <w:lang w:val="af-ZA"/>
        </w:rPr>
      </w:pPr>
    </w:p>
    <w:sectPr w:rsidR="00801792" w:rsidSect="00BB73DB">
      <w:footnotePr>
        <w:pos w:val="beneathText"/>
      </w:footnotePr>
      <w:pgSz w:w="11906" w:h="16838" w:code="9"/>
      <w:pgMar w:top="533" w:right="849"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E35355" w14:textId="77777777" w:rsidR="004F05C2" w:rsidRDefault="004F05C2">
      <w:r>
        <w:separator/>
      </w:r>
    </w:p>
  </w:endnote>
  <w:endnote w:type="continuationSeparator" w:id="0">
    <w:p w14:paraId="249D6075" w14:textId="77777777" w:rsidR="004F05C2" w:rsidRDefault="004F05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Times New Roman"/>
    <w:panose1 w:val="00000000000000000000"/>
    <w:charset w:val="00"/>
    <w:family w:val="modern"/>
    <w:notTrueType/>
    <w:pitch w:val="variable"/>
    <w:sig w:usb0="00000001"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altName w:val="Cambria"/>
    <w:panose1 w:val="02040503050406030204"/>
    <w:charset w:val="CC"/>
    <w:family w:val="roman"/>
    <w:pitch w:val="variable"/>
    <w:sig w:usb0="A00002EF" w:usb1="4000004B"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4DFF5D" w14:textId="77777777" w:rsidR="004F05C2" w:rsidRDefault="004F05C2">
      <w:r>
        <w:separator/>
      </w:r>
    </w:p>
  </w:footnote>
  <w:footnote w:type="continuationSeparator" w:id="0">
    <w:p w14:paraId="675F1F89" w14:textId="77777777" w:rsidR="004F05C2" w:rsidRDefault="004F05C2">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CC6198"/>
    <w:multiLevelType w:val="hybridMultilevel"/>
    <w:tmpl w:val="1A6AD7B0"/>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9"/>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8"/>
  </w:num>
  <w:num w:numId="12">
    <w:abstractNumId w:val="28"/>
  </w:num>
  <w:num w:numId="13">
    <w:abstractNumId w:val="25"/>
  </w:num>
  <w:num w:numId="14">
    <w:abstractNumId w:val="12"/>
  </w:num>
  <w:num w:numId="15">
    <w:abstractNumId w:val="26"/>
  </w:num>
  <w:num w:numId="16">
    <w:abstractNumId w:val="15"/>
  </w:num>
  <w:num w:numId="17">
    <w:abstractNumId w:val="7"/>
  </w:num>
  <w:num w:numId="18">
    <w:abstractNumId w:val="1"/>
  </w:num>
  <w:num w:numId="19">
    <w:abstractNumId w:val="5"/>
  </w:num>
  <w:num w:numId="20">
    <w:abstractNumId w:val="4"/>
  </w:num>
  <w:num w:numId="21">
    <w:abstractNumId w:val="29"/>
  </w:num>
  <w:num w:numId="22">
    <w:abstractNumId w:val="27"/>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10"/>
  </w:num>
  <w:num w:numId="30">
    <w:abstractNumId w:val="13"/>
  </w:num>
  <w:num w:numId="31">
    <w:abstractNumId w:val="20"/>
  </w:num>
  <w:num w:numId="32">
    <w:abstractNumId w:val="2"/>
  </w:num>
  <w:num w:numId="33">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6E44"/>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1F58"/>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63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6B7C"/>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CCD"/>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0E"/>
    <w:rsid w:val="00116230"/>
    <w:rsid w:val="00116E47"/>
    <w:rsid w:val="00117020"/>
    <w:rsid w:val="00117964"/>
    <w:rsid w:val="00117DAA"/>
    <w:rsid w:val="001242C4"/>
    <w:rsid w:val="00124461"/>
    <w:rsid w:val="00125AB7"/>
    <w:rsid w:val="001276C9"/>
    <w:rsid w:val="00130202"/>
    <w:rsid w:val="001305C6"/>
    <w:rsid w:val="00131E9C"/>
    <w:rsid w:val="001322B8"/>
    <w:rsid w:val="00132617"/>
    <w:rsid w:val="00132FA8"/>
    <w:rsid w:val="001330C0"/>
    <w:rsid w:val="00133A5A"/>
    <w:rsid w:val="00133A7E"/>
    <w:rsid w:val="00133B23"/>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67D99"/>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1"/>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B787C"/>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4FA0"/>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363E"/>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45AB"/>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3F67"/>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496"/>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7A3"/>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25ED"/>
    <w:rsid w:val="002B32D6"/>
    <w:rsid w:val="002B3E53"/>
    <w:rsid w:val="002B4F68"/>
    <w:rsid w:val="002B4FD9"/>
    <w:rsid w:val="002B560D"/>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07C"/>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5E9"/>
    <w:rsid w:val="0033571F"/>
    <w:rsid w:val="00335C2A"/>
    <w:rsid w:val="00336F9A"/>
    <w:rsid w:val="00337F3C"/>
    <w:rsid w:val="00340083"/>
    <w:rsid w:val="00340C89"/>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2360"/>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313"/>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895"/>
    <w:rsid w:val="00416F1E"/>
    <w:rsid w:val="00417553"/>
    <w:rsid w:val="004175B6"/>
    <w:rsid w:val="0042084B"/>
    <w:rsid w:val="00423031"/>
    <w:rsid w:val="00424321"/>
    <w:rsid w:val="00424C75"/>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044"/>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4F3D"/>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351C"/>
    <w:rsid w:val="004D4C3B"/>
    <w:rsid w:val="004D557A"/>
    <w:rsid w:val="004D5671"/>
    <w:rsid w:val="004D5D9B"/>
    <w:rsid w:val="004D6073"/>
    <w:rsid w:val="004D7252"/>
    <w:rsid w:val="004D7784"/>
    <w:rsid w:val="004D77AD"/>
    <w:rsid w:val="004E0603"/>
    <w:rsid w:val="004E10D5"/>
    <w:rsid w:val="004E120F"/>
    <w:rsid w:val="004E144F"/>
    <w:rsid w:val="004E1503"/>
    <w:rsid w:val="004E1977"/>
    <w:rsid w:val="004E1B0A"/>
    <w:rsid w:val="004E1C8E"/>
    <w:rsid w:val="004E1CFC"/>
    <w:rsid w:val="004E27C5"/>
    <w:rsid w:val="004E2F96"/>
    <w:rsid w:val="004E2FC6"/>
    <w:rsid w:val="004E34F8"/>
    <w:rsid w:val="004E386A"/>
    <w:rsid w:val="004E4706"/>
    <w:rsid w:val="004E4A23"/>
    <w:rsid w:val="004E54F5"/>
    <w:rsid w:val="004E5843"/>
    <w:rsid w:val="004E5D31"/>
    <w:rsid w:val="004E6A12"/>
    <w:rsid w:val="004E6E9A"/>
    <w:rsid w:val="004F02AD"/>
    <w:rsid w:val="004F05C2"/>
    <w:rsid w:val="004F18BD"/>
    <w:rsid w:val="004F1DB0"/>
    <w:rsid w:val="004F2130"/>
    <w:rsid w:val="004F2639"/>
    <w:rsid w:val="004F2E2A"/>
    <w:rsid w:val="004F30DA"/>
    <w:rsid w:val="004F3448"/>
    <w:rsid w:val="004F3584"/>
    <w:rsid w:val="004F3B83"/>
    <w:rsid w:val="004F426C"/>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CE6"/>
    <w:rsid w:val="00512D1F"/>
    <w:rsid w:val="0051341E"/>
    <w:rsid w:val="00513BC7"/>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AA2"/>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5E19"/>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249F"/>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876A6"/>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8BF"/>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6E92"/>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34A"/>
    <w:rsid w:val="00666907"/>
    <w:rsid w:val="00667A56"/>
    <w:rsid w:val="0067014B"/>
    <w:rsid w:val="00670CEB"/>
    <w:rsid w:val="0067102D"/>
    <w:rsid w:val="00671A82"/>
    <w:rsid w:val="0067229B"/>
    <w:rsid w:val="00672E7B"/>
    <w:rsid w:val="00675296"/>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69EB"/>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018"/>
    <w:rsid w:val="006B53D5"/>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BD3"/>
    <w:rsid w:val="00716F47"/>
    <w:rsid w:val="007204FD"/>
    <w:rsid w:val="00721029"/>
    <w:rsid w:val="007210AC"/>
    <w:rsid w:val="007212CC"/>
    <w:rsid w:val="0072168C"/>
    <w:rsid w:val="00721CBC"/>
    <w:rsid w:val="007224D2"/>
    <w:rsid w:val="00722665"/>
    <w:rsid w:val="00723462"/>
    <w:rsid w:val="007248F1"/>
    <w:rsid w:val="00725ED3"/>
    <w:rsid w:val="007268F5"/>
    <w:rsid w:val="0073152F"/>
    <w:rsid w:val="007317F3"/>
    <w:rsid w:val="00731BD1"/>
    <w:rsid w:val="00731D26"/>
    <w:rsid w:val="00735365"/>
    <w:rsid w:val="007364A0"/>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03EB"/>
    <w:rsid w:val="007811AE"/>
    <w:rsid w:val="007813EB"/>
    <w:rsid w:val="00781688"/>
    <w:rsid w:val="00782D3C"/>
    <w:rsid w:val="0078387F"/>
    <w:rsid w:val="007839E7"/>
    <w:rsid w:val="00784B86"/>
    <w:rsid w:val="00784CB7"/>
    <w:rsid w:val="007862B1"/>
    <w:rsid w:val="00786688"/>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643E"/>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4F5A"/>
    <w:rsid w:val="007C55BD"/>
    <w:rsid w:val="007C5F44"/>
    <w:rsid w:val="007C676E"/>
    <w:rsid w:val="007C6F4D"/>
    <w:rsid w:val="007C7625"/>
    <w:rsid w:val="007D078C"/>
    <w:rsid w:val="007D0927"/>
    <w:rsid w:val="007D097B"/>
    <w:rsid w:val="007D0AB6"/>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D15"/>
    <w:rsid w:val="007F1F51"/>
    <w:rsid w:val="007F281F"/>
    <w:rsid w:val="007F3495"/>
    <w:rsid w:val="007F503F"/>
    <w:rsid w:val="007F5A5F"/>
    <w:rsid w:val="007F6722"/>
    <w:rsid w:val="008013DA"/>
    <w:rsid w:val="00801792"/>
    <w:rsid w:val="00804243"/>
    <w:rsid w:val="0080437A"/>
    <w:rsid w:val="00805081"/>
    <w:rsid w:val="00805C27"/>
    <w:rsid w:val="008061D6"/>
    <w:rsid w:val="008069F0"/>
    <w:rsid w:val="00807178"/>
    <w:rsid w:val="0080763E"/>
    <w:rsid w:val="00807F1E"/>
    <w:rsid w:val="00807F3B"/>
    <w:rsid w:val="008105B4"/>
    <w:rsid w:val="00811D16"/>
    <w:rsid w:val="0081212C"/>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135"/>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7D2"/>
    <w:rsid w:val="00890D76"/>
    <w:rsid w:val="00890EE0"/>
    <w:rsid w:val="008916DE"/>
    <w:rsid w:val="0089203F"/>
    <w:rsid w:val="008920F8"/>
    <w:rsid w:val="0089384E"/>
    <w:rsid w:val="00894C0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4A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2E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3CBA"/>
    <w:rsid w:val="00993DC7"/>
    <w:rsid w:val="00994A77"/>
    <w:rsid w:val="00995045"/>
    <w:rsid w:val="00996C19"/>
    <w:rsid w:val="00997050"/>
    <w:rsid w:val="00997686"/>
    <w:rsid w:val="009A05AC"/>
    <w:rsid w:val="009A0C79"/>
    <w:rsid w:val="009A0EE9"/>
    <w:rsid w:val="009A171D"/>
    <w:rsid w:val="009A1B95"/>
    <w:rsid w:val="009A2FDE"/>
    <w:rsid w:val="009A30B4"/>
    <w:rsid w:val="009A5190"/>
    <w:rsid w:val="009A6B5D"/>
    <w:rsid w:val="009A73D5"/>
    <w:rsid w:val="009A73F9"/>
    <w:rsid w:val="009A796C"/>
    <w:rsid w:val="009A7E8F"/>
    <w:rsid w:val="009B0273"/>
    <w:rsid w:val="009B0824"/>
    <w:rsid w:val="009B0DA1"/>
    <w:rsid w:val="009B0DE6"/>
    <w:rsid w:val="009B3374"/>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649D"/>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6E0"/>
    <w:rsid w:val="00A00BCA"/>
    <w:rsid w:val="00A00E74"/>
    <w:rsid w:val="00A0285A"/>
    <w:rsid w:val="00A04DB0"/>
    <w:rsid w:val="00A05927"/>
    <w:rsid w:val="00A05A2F"/>
    <w:rsid w:val="00A0752B"/>
    <w:rsid w:val="00A10D1E"/>
    <w:rsid w:val="00A10D1F"/>
    <w:rsid w:val="00A112E2"/>
    <w:rsid w:val="00A1152B"/>
    <w:rsid w:val="00A11B63"/>
    <w:rsid w:val="00A11BD0"/>
    <w:rsid w:val="00A11EAC"/>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3D5C"/>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15C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0758"/>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60F"/>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C45"/>
    <w:rsid w:val="00AF4E1A"/>
    <w:rsid w:val="00AF564E"/>
    <w:rsid w:val="00AF582B"/>
    <w:rsid w:val="00AF591C"/>
    <w:rsid w:val="00AF5B0F"/>
    <w:rsid w:val="00AF5CA3"/>
    <w:rsid w:val="00AF6564"/>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1F26"/>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554"/>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07F"/>
    <w:rsid w:val="00B941D0"/>
    <w:rsid w:val="00B95629"/>
    <w:rsid w:val="00B95FE0"/>
    <w:rsid w:val="00B96453"/>
    <w:rsid w:val="00B964A0"/>
    <w:rsid w:val="00B96B73"/>
    <w:rsid w:val="00B97237"/>
    <w:rsid w:val="00B975FA"/>
    <w:rsid w:val="00B9796D"/>
    <w:rsid w:val="00B97D91"/>
    <w:rsid w:val="00BA3366"/>
    <w:rsid w:val="00BA3554"/>
    <w:rsid w:val="00BA5D9A"/>
    <w:rsid w:val="00BA632C"/>
    <w:rsid w:val="00BA656E"/>
    <w:rsid w:val="00BA6F87"/>
    <w:rsid w:val="00BB1A5D"/>
    <w:rsid w:val="00BB1C9B"/>
    <w:rsid w:val="00BB3575"/>
    <w:rsid w:val="00BB4ADD"/>
    <w:rsid w:val="00BB500A"/>
    <w:rsid w:val="00BB52F9"/>
    <w:rsid w:val="00BB5B35"/>
    <w:rsid w:val="00BB5B81"/>
    <w:rsid w:val="00BB5F0B"/>
    <w:rsid w:val="00BB682B"/>
    <w:rsid w:val="00BB696B"/>
    <w:rsid w:val="00BB6EAD"/>
    <w:rsid w:val="00BB73DB"/>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66D8"/>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0CA"/>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3B8D"/>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5DE"/>
    <w:rsid w:val="00C75A7D"/>
    <w:rsid w:val="00C76415"/>
    <w:rsid w:val="00C77D02"/>
    <w:rsid w:val="00C8055A"/>
    <w:rsid w:val="00C806B2"/>
    <w:rsid w:val="00C807D9"/>
    <w:rsid w:val="00C80B25"/>
    <w:rsid w:val="00C80D21"/>
    <w:rsid w:val="00C80DEE"/>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289C"/>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151A"/>
    <w:rsid w:val="00CE2264"/>
    <w:rsid w:val="00CE2680"/>
    <w:rsid w:val="00CE2E69"/>
    <w:rsid w:val="00CE3A99"/>
    <w:rsid w:val="00CE432D"/>
    <w:rsid w:val="00CE4D1D"/>
    <w:rsid w:val="00CE693C"/>
    <w:rsid w:val="00CE7B83"/>
    <w:rsid w:val="00CE7BF1"/>
    <w:rsid w:val="00CF0D0D"/>
    <w:rsid w:val="00CF12EE"/>
    <w:rsid w:val="00CF1653"/>
    <w:rsid w:val="00CF1657"/>
    <w:rsid w:val="00CF1742"/>
    <w:rsid w:val="00CF18BA"/>
    <w:rsid w:val="00CF2191"/>
    <w:rsid w:val="00CF2304"/>
    <w:rsid w:val="00CF30C0"/>
    <w:rsid w:val="00CF34D0"/>
    <w:rsid w:val="00CF3B8F"/>
    <w:rsid w:val="00CF6784"/>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14F"/>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29C9"/>
    <w:rsid w:val="00D22AFE"/>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06"/>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4468"/>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B72FA"/>
    <w:rsid w:val="00DC0CA2"/>
    <w:rsid w:val="00DC1B3F"/>
    <w:rsid w:val="00DC3470"/>
    <w:rsid w:val="00DC4051"/>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5A4"/>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6434"/>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3802"/>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86C7B"/>
    <w:rsid w:val="00E904E8"/>
    <w:rsid w:val="00E90E72"/>
    <w:rsid w:val="00E90FD0"/>
    <w:rsid w:val="00E91121"/>
    <w:rsid w:val="00E92272"/>
    <w:rsid w:val="00E92352"/>
    <w:rsid w:val="00E92BAA"/>
    <w:rsid w:val="00E93CA2"/>
    <w:rsid w:val="00E93DC9"/>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45F"/>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1759"/>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3F51"/>
    <w:rsid w:val="00ED48E0"/>
    <w:rsid w:val="00ED4C1D"/>
    <w:rsid w:val="00ED5C1C"/>
    <w:rsid w:val="00ED6836"/>
    <w:rsid w:val="00ED6F1D"/>
    <w:rsid w:val="00ED7B14"/>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4EC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2DCC"/>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2F0"/>
    <w:rsid w:val="00F71502"/>
    <w:rsid w:val="00F729F8"/>
    <w:rsid w:val="00F733D9"/>
    <w:rsid w:val="00F73CAB"/>
    <w:rsid w:val="00F743B3"/>
    <w:rsid w:val="00F744C6"/>
    <w:rsid w:val="00F7451F"/>
    <w:rsid w:val="00F7467F"/>
    <w:rsid w:val="00F74984"/>
    <w:rsid w:val="00F749C1"/>
    <w:rsid w:val="00F7548C"/>
    <w:rsid w:val="00F7609B"/>
    <w:rsid w:val="00F7704C"/>
    <w:rsid w:val="00F8049A"/>
    <w:rsid w:val="00F81712"/>
    <w:rsid w:val="00F825AC"/>
    <w:rsid w:val="00F82623"/>
    <w:rsid w:val="00F839B3"/>
    <w:rsid w:val="00F83B76"/>
    <w:rsid w:val="00F83E1D"/>
    <w:rsid w:val="00F8462A"/>
    <w:rsid w:val="00F84CDE"/>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9A4"/>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eastAsia="ru-RU"/>
    </w:rPr>
  </w:style>
  <w:style w:type="paragraph" w:styleId="8">
    <w:name w:val="heading 8"/>
    <w:basedOn w:val="a"/>
    <w:next w:val="a"/>
    <w:link w:val="80"/>
    <w:qFormat/>
    <w:rsid w:val="00096865"/>
    <w:pPr>
      <w:keepNext/>
      <w:outlineLvl w:val="7"/>
    </w:pPr>
    <w:rPr>
      <w:rFonts w:ascii="Times Armenian" w:hAnsi="Times Armenian"/>
      <w:i/>
      <w:sz w:val="20"/>
      <w:szCs w:val="20"/>
      <w:lang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 w:eastAsia="ru-RU" w:bidi="ar-SA"/>
    </w:rPr>
  </w:style>
  <w:style w:type="character" w:customStyle="1" w:styleId="30">
    <w:name w:val="Заголовок 3 Знак"/>
    <w:link w:val="3"/>
    <w:rsid w:val="00096865"/>
    <w:rPr>
      <w:rFonts w:ascii="Arial LatArm" w:hAnsi="Arial LatArm"/>
      <w:i/>
      <w:lang w:val="en" w:eastAsia="en-US" w:bidi="ar-SA"/>
    </w:rPr>
  </w:style>
  <w:style w:type="character" w:customStyle="1" w:styleId="70">
    <w:name w:val="Заголовок 7 Знак"/>
    <w:link w:val="7"/>
    <w:rsid w:val="00096865"/>
    <w:rPr>
      <w:rFonts w:ascii="Times Armenian" w:hAnsi="Times Armenian"/>
      <w:b/>
      <w:lang w:val="en" w:eastAsia="ru-RU" w:bidi="ar-SA"/>
    </w:rPr>
  </w:style>
  <w:style w:type="character" w:customStyle="1" w:styleId="80">
    <w:name w:val="Заголовок 8 Знак"/>
    <w:link w:val="8"/>
    <w:locked/>
    <w:rsid w:val="00096865"/>
    <w:rPr>
      <w:rFonts w:ascii="Times Armenian" w:hAnsi="Times Armenian"/>
      <w:i/>
      <w:lang w:val="en"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eastAsia="ru-RU"/>
    </w:rPr>
  </w:style>
  <w:style w:type="paragraph" w:styleId="a7">
    <w:name w:val="Balloon Text"/>
    <w:basedOn w:val="a"/>
    <w:link w:val="a8"/>
    <w:rsid w:val="00B02A31"/>
    <w:rPr>
      <w:rFonts w:ascii="Tahoma" w:hAnsi="Tahoma"/>
      <w:sz w:val="16"/>
      <w:szCs w:val="16"/>
      <w:lang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eastAsia="ru-RU"/>
    </w:rPr>
  </w:style>
  <w:style w:type="paragraph" w:styleId="ad">
    <w:name w:val="header"/>
    <w:basedOn w:val="a"/>
    <w:link w:val="ae"/>
    <w:rsid w:val="00096865"/>
    <w:pPr>
      <w:tabs>
        <w:tab w:val="center" w:pos="4153"/>
        <w:tab w:val="right" w:pos="8306"/>
      </w:tabs>
    </w:pPr>
    <w:rPr>
      <w:sz w:val="20"/>
      <w:szCs w:val="20"/>
      <w:lang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 w:eastAsia="ru-RU" w:bidi="ar-SA"/>
    </w:rPr>
  </w:style>
  <w:style w:type="character" w:customStyle="1" w:styleId="CharCharChar">
    <w:name w:val="Char Char Char"/>
    <w:rsid w:val="00096865"/>
    <w:rPr>
      <w:rFonts w:ascii="Arial LatArm" w:hAnsi="Arial LatArm"/>
      <w:sz w:val="24"/>
      <w:lang w:val="en"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
    </w:rPr>
  </w:style>
  <w:style w:type="character" w:customStyle="1" w:styleId="20">
    <w:name w:val="Заголовок 2 Знак"/>
    <w:link w:val="2"/>
    <w:rsid w:val="007602A3"/>
    <w:rPr>
      <w:rFonts w:ascii="Arial LatArm" w:hAnsi="Arial LatArm"/>
      <w:b/>
      <w:color w:val="0000FF"/>
      <w:lang w:val="en" w:eastAsia="ru-RU" w:bidi="ar-SA"/>
    </w:rPr>
  </w:style>
  <w:style w:type="character" w:customStyle="1" w:styleId="CharChar20">
    <w:name w:val="Char Char20"/>
    <w:rsid w:val="007602A3"/>
    <w:rPr>
      <w:rFonts w:ascii="Times LatArm" w:hAnsi="Times LatArm"/>
      <w:b/>
      <w:sz w:val="28"/>
      <w:lang w:val="en"/>
    </w:rPr>
  </w:style>
  <w:style w:type="character" w:customStyle="1" w:styleId="40">
    <w:name w:val="Заголовок 4 Знак"/>
    <w:link w:val="4"/>
    <w:rsid w:val="007602A3"/>
    <w:rPr>
      <w:rFonts w:ascii="Arial LatArm" w:hAnsi="Arial LatArm"/>
      <w:i/>
      <w:sz w:val="18"/>
      <w:lang w:val="en" w:eastAsia="en-US" w:bidi="ar-SA"/>
    </w:rPr>
  </w:style>
  <w:style w:type="character" w:customStyle="1" w:styleId="50">
    <w:name w:val="Заголовок 5 Знак"/>
    <w:link w:val="5"/>
    <w:rsid w:val="007602A3"/>
    <w:rPr>
      <w:rFonts w:ascii="Arial LatArm" w:hAnsi="Arial LatArm"/>
      <w:b/>
      <w:sz w:val="26"/>
      <w:lang w:val="en" w:eastAsia="ru-RU" w:bidi="ar-SA"/>
    </w:rPr>
  </w:style>
  <w:style w:type="character" w:customStyle="1" w:styleId="60">
    <w:name w:val="Заголовок 6 Знак"/>
    <w:link w:val="6"/>
    <w:rsid w:val="007602A3"/>
    <w:rPr>
      <w:rFonts w:ascii="Arial LatArm" w:hAnsi="Arial LatArm"/>
      <w:b/>
      <w:color w:val="000000"/>
      <w:sz w:val="22"/>
      <w:lang w:val="en" w:eastAsia="ru-RU" w:bidi="ar-SA"/>
    </w:rPr>
  </w:style>
  <w:style w:type="character" w:customStyle="1" w:styleId="CharChar16">
    <w:name w:val="Char Char16"/>
    <w:rsid w:val="007602A3"/>
    <w:rPr>
      <w:rFonts w:ascii="Times Armenian" w:hAnsi="Times Armenian"/>
      <w:b/>
      <w:lang w:val="en"/>
    </w:rPr>
  </w:style>
  <w:style w:type="character" w:customStyle="1" w:styleId="CharChar15">
    <w:name w:val="Char Char15"/>
    <w:rsid w:val="007602A3"/>
    <w:rPr>
      <w:rFonts w:ascii="Times Armenian" w:hAnsi="Times Armenian"/>
      <w:i/>
      <w:lang w:val="en"/>
    </w:rPr>
  </w:style>
  <w:style w:type="character" w:customStyle="1" w:styleId="90">
    <w:name w:val="Заголовок 9 Знак"/>
    <w:link w:val="9"/>
    <w:rsid w:val="007602A3"/>
    <w:rPr>
      <w:rFonts w:ascii="Times Armenian" w:hAnsi="Times Armenian"/>
      <w:b/>
      <w:color w:val="000000"/>
      <w:sz w:val="22"/>
      <w:lang w:val="en" w:eastAsia="ru-RU" w:bidi="ar-SA"/>
    </w:rPr>
  </w:style>
  <w:style w:type="character" w:customStyle="1" w:styleId="CharChar13">
    <w:name w:val="Char Char13"/>
    <w:rsid w:val="007602A3"/>
    <w:rPr>
      <w:rFonts w:ascii="Arial Armenian" w:hAnsi="Arial Armenian"/>
      <w:lang w:val="en"/>
    </w:rPr>
  </w:style>
  <w:style w:type="character" w:customStyle="1" w:styleId="24">
    <w:name w:val="Основной текст с отступом 2 Знак"/>
    <w:link w:val="23"/>
    <w:rsid w:val="007602A3"/>
    <w:rPr>
      <w:rFonts w:ascii="Baltica" w:hAnsi="Baltica"/>
      <w:lang w:val="en" w:eastAsia="en-US" w:bidi="ar-SA"/>
    </w:rPr>
  </w:style>
  <w:style w:type="character" w:customStyle="1" w:styleId="22">
    <w:name w:val="Основной текст 2 Знак"/>
    <w:link w:val="21"/>
    <w:rsid w:val="007602A3"/>
    <w:rPr>
      <w:rFonts w:ascii="Arial LatArm" w:hAnsi="Arial LatArm"/>
      <w:lang w:val="en" w:eastAsia="en-US" w:bidi="ar-SA"/>
    </w:rPr>
  </w:style>
  <w:style w:type="character" w:customStyle="1" w:styleId="ae">
    <w:name w:val="Верхний колонтитул Знак"/>
    <w:link w:val="ad"/>
    <w:rsid w:val="007602A3"/>
    <w:rPr>
      <w:lang w:val="en" w:eastAsia="ru-RU" w:bidi="ar-SA"/>
    </w:rPr>
  </w:style>
  <w:style w:type="character" w:customStyle="1" w:styleId="34">
    <w:name w:val="Основной текст 3 Знак"/>
    <w:link w:val="33"/>
    <w:rsid w:val="007602A3"/>
    <w:rPr>
      <w:rFonts w:ascii="Arial LatArm" w:hAnsi="Arial LatArm"/>
      <w:lang w:val="en"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 w:eastAsia="ru-RU" w:bidi="ar-SA"/>
    </w:rPr>
  </w:style>
  <w:style w:type="character" w:customStyle="1" w:styleId="CharChar21">
    <w:name w:val="Char Char21"/>
    <w:rsid w:val="00731D26"/>
    <w:rPr>
      <w:rFonts w:ascii="Arial LatArm" w:hAnsi="Arial LatArm"/>
      <w:b/>
      <w:color w:val="0000FF"/>
      <w:lang w:val="en" w:eastAsia="ru-RU" w:bidi="ar-SA"/>
    </w:rPr>
  </w:style>
  <w:style w:type="paragraph" w:styleId="aff4">
    <w:name w:val="List Paragraph"/>
    <w:basedOn w:val="a"/>
    <w:link w:val="aff5"/>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 w:eastAsia="ru-RU" w:bidi="ar-SA"/>
    </w:rPr>
  </w:style>
  <w:style w:type="character" w:customStyle="1" w:styleId="CharChar24">
    <w:name w:val="Char Char24"/>
    <w:rsid w:val="00536BFB"/>
    <w:rPr>
      <w:rFonts w:ascii="Arial LatArm" w:hAnsi="Arial LatArm"/>
      <w:b/>
      <w:color w:val="0000FF"/>
      <w:lang w:val="en"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eastAsia="ru-RU"/>
    </w:rPr>
  </w:style>
  <w:style w:type="paragraph" w:customStyle="1" w:styleId="Normal2">
    <w:name w:val="Normal+2"/>
    <w:basedOn w:val="a"/>
    <w:next w:val="a"/>
    <w:rsid w:val="00536BFB"/>
    <w:pPr>
      <w:autoSpaceDE w:val="0"/>
      <w:autoSpaceDN w:val="0"/>
      <w:adjustRightInd w:val="0"/>
    </w:pPr>
    <w:rPr>
      <w:rFonts w:ascii="Times Armenian" w:hAnsi="Times Armenian"/>
      <w:lang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 w:eastAsia="ru-RU" w:bidi="ar-SA"/>
    </w:rPr>
  </w:style>
  <w:style w:type="character" w:customStyle="1" w:styleId="af3">
    <w:name w:val="Текст сноски Знак"/>
    <w:link w:val="af2"/>
    <w:semiHidden/>
    <w:rsid w:val="008A0AF2"/>
    <w:rPr>
      <w:rFonts w:ascii="Times Armenian" w:hAnsi="Times Armenian"/>
      <w:lang w:val="en" w:eastAsia="ru-RU"/>
    </w:rPr>
  </w:style>
  <w:style w:type="character" w:customStyle="1" w:styleId="CharChar">
    <w:name w:val="Char Char"/>
    <w:locked/>
    <w:rsid w:val="00630CC3"/>
    <w:rPr>
      <w:lang w:val="en"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5">
    <w:name w:val="Абзац списка Знак"/>
    <w:link w:val="aff4"/>
    <w:uiPriority w:val="34"/>
    <w:locked/>
    <w:rsid w:val="00DB3E17"/>
    <w:rPr>
      <w:rFonts w:ascii="Times Armenian" w:hAnsi="Times Armenian" w:cs="Times Armenian"/>
      <w:sz w:val="24"/>
      <w:szCs w:val="24"/>
      <w:lang w:val="en"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val="en" w:eastAsia="ru-RU"/>
    </w:rPr>
  </w:style>
  <w:style w:type="character" w:customStyle="1" w:styleId="afc">
    <w:name w:val="Тема примечания Знак"/>
    <w:link w:val="afb"/>
    <w:semiHidden/>
    <w:rsid w:val="00F87473"/>
    <w:rPr>
      <w:rFonts w:ascii="Times Armenian" w:hAnsi="Times Armenian"/>
      <w:b/>
      <w:bCs/>
      <w:lang w:val="en" w:eastAsia="ru-RU"/>
    </w:rPr>
  </w:style>
  <w:style w:type="character" w:customStyle="1" w:styleId="afe">
    <w:name w:val="Текст концевой сноски Знак"/>
    <w:link w:val="afd"/>
    <w:semiHidden/>
    <w:rsid w:val="00F87473"/>
    <w:rPr>
      <w:rFonts w:ascii="Times Armenian" w:hAnsi="Times Armenian"/>
      <w:lang w:val="en" w:eastAsia="ru-RU"/>
    </w:rPr>
  </w:style>
  <w:style w:type="character" w:customStyle="1" w:styleId="aff1">
    <w:name w:val="Схема документа Знак"/>
    <w:link w:val="aff0"/>
    <w:semiHidden/>
    <w:rsid w:val="00F87473"/>
    <w:rPr>
      <w:rFonts w:ascii="Tahoma" w:hAnsi="Tahoma" w:cs="Tahoma"/>
      <w:shd w:val="clear" w:color="auto" w:fill="000080"/>
      <w:lang w:val="en" w:eastAsia="ru-RU"/>
    </w:rPr>
  </w:style>
  <w:style w:type="character" w:customStyle="1" w:styleId="CharChar4">
    <w:name w:val="Char Char4"/>
    <w:locked/>
    <w:rsid w:val="00F87473"/>
    <w:rPr>
      <w:sz w:val="24"/>
      <w:szCs w:val="24"/>
      <w:lang w:val="en"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 w:eastAsia="en-US" w:bidi="ar-SA"/>
    </w:rPr>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4"/>
    <w:uiPriority w:val="99"/>
    <w:locked/>
    <w:rsid w:val="00DA4468"/>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B6BBE-FFD4-47E0-8BFF-4BEE4024A9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Pages>
  <Words>377</Words>
  <Characters>2218</Characters>
  <Application>Microsoft Office Word</Application>
  <DocSecurity>0</DocSecurity>
  <Lines>18</Lines>
  <Paragraphs>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2590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GSG</cp:lastModifiedBy>
  <cp:revision>21</cp:revision>
  <cp:lastPrinted>2018-02-16T07:12:00Z</cp:lastPrinted>
  <dcterms:created xsi:type="dcterms:W3CDTF">2025-05-08T12:43:00Z</dcterms:created>
  <dcterms:modified xsi:type="dcterms:W3CDTF">2026-03-17T06:26:00Z</dcterms:modified>
</cp:coreProperties>
</file>